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DF" w:rsidRPr="000806CA" w:rsidRDefault="009D7FDF" w:rsidP="003F4A2F">
      <w:pPr>
        <w:pStyle w:val="msonospacing0"/>
        <w:ind w:right="-185"/>
        <w:jc w:val="both"/>
        <w:rPr>
          <w:bCs/>
          <w:sz w:val="28"/>
          <w:szCs w:val="28"/>
          <w:lang w:bidi="he-I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0;width:612.3pt;height:839.8pt;z-index:-251658240;mso-position-vertical:center" wrapcoords="-26 0 -26 21581 21600 21581 21600 0 -26 0">
            <v:imagedata r:id="rId7" o:title=""/>
            <w10:wrap type="tight"/>
          </v:shape>
        </w:pict>
      </w:r>
    </w:p>
    <w:p w:rsidR="009D7FDF" w:rsidRPr="003F4A2F" w:rsidRDefault="009D7FDF" w:rsidP="003F4A2F">
      <w:pPr>
        <w:pStyle w:val="msonospacing0"/>
        <w:ind w:right="-185"/>
        <w:jc w:val="both"/>
        <w:rPr>
          <w:bCs/>
          <w:sz w:val="28"/>
          <w:szCs w:val="28"/>
          <w:lang w:bidi="he-IL"/>
        </w:rPr>
      </w:pPr>
      <w:r w:rsidRPr="003F4A2F">
        <w:rPr>
          <w:bCs/>
          <w:sz w:val="28"/>
          <w:szCs w:val="28"/>
          <w:lang w:bidi="he-IL"/>
        </w:rPr>
        <w:t>Документами МОУ «Двулученская СОШ» :</w:t>
      </w:r>
    </w:p>
    <w:p w:rsidR="009D7FDF" w:rsidRPr="003F4A2F" w:rsidRDefault="009D7FDF" w:rsidP="003F4A2F">
      <w:pPr>
        <w:pStyle w:val="msonospacing0"/>
        <w:numPr>
          <w:ilvl w:val="0"/>
          <w:numId w:val="14"/>
        </w:numPr>
        <w:ind w:right="-185"/>
        <w:jc w:val="both"/>
        <w:rPr>
          <w:bCs/>
          <w:sz w:val="28"/>
          <w:szCs w:val="28"/>
          <w:lang w:bidi="he-IL"/>
        </w:rPr>
      </w:pPr>
      <w:r w:rsidRPr="003F4A2F">
        <w:rPr>
          <w:bCs/>
          <w:sz w:val="28"/>
          <w:szCs w:val="28"/>
          <w:lang w:bidi="he-IL"/>
        </w:rPr>
        <w:t>Устав;</w:t>
      </w:r>
    </w:p>
    <w:p w:rsidR="009D7FDF" w:rsidRPr="003F4A2F" w:rsidRDefault="009D7FDF" w:rsidP="003F4A2F">
      <w:pPr>
        <w:pStyle w:val="msonospacing0"/>
        <w:numPr>
          <w:ilvl w:val="0"/>
          <w:numId w:val="14"/>
        </w:numPr>
        <w:ind w:right="-185"/>
        <w:jc w:val="both"/>
        <w:rPr>
          <w:bCs/>
          <w:sz w:val="28"/>
          <w:szCs w:val="28"/>
          <w:lang w:bidi="he-IL"/>
        </w:rPr>
      </w:pPr>
      <w:r w:rsidRPr="003F4A2F">
        <w:rPr>
          <w:bCs/>
          <w:sz w:val="28"/>
          <w:szCs w:val="28"/>
          <w:lang w:bidi="he-IL"/>
        </w:rPr>
        <w:t>Образовательные программы начального общего образования, основного общего образования, среднего общего образования МОУ «Двулученская СОШ»;</w:t>
      </w:r>
    </w:p>
    <w:p w:rsidR="009D7FDF" w:rsidRPr="003F4A2F" w:rsidRDefault="009D7FDF" w:rsidP="003F4A2F">
      <w:pPr>
        <w:pStyle w:val="msonospacing0"/>
        <w:numPr>
          <w:ilvl w:val="0"/>
          <w:numId w:val="14"/>
        </w:numPr>
        <w:ind w:right="-185"/>
        <w:jc w:val="both"/>
        <w:rPr>
          <w:bCs/>
          <w:sz w:val="28"/>
          <w:szCs w:val="28"/>
          <w:lang w:bidi="he-IL"/>
        </w:rPr>
      </w:pPr>
      <w:r w:rsidRPr="003F4A2F">
        <w:rPr>
          <w:bCs/>
          <w:sz w:val="28"/>
          <w:szCs w:val="28"/>
          <w:lang w:bidi="he-IL"/>
        </w:rPr>
        <w:t>Локальные акты ОУ</w:t>
      </w:r>
    </w:p>
    <w:p w:rsidR="009D7FDF" w:rsidRPr="003F4A2F" w:rsidRDefault="009D7FDF" w:rsidP="003F4A2F">
      <w:pPr>
        <w:pStyle w:val="msonospacing0"/>
        <w:ind w:right="-185"/>
        <w:jc w:val="both"/>
        <w:rPr>
          <w:bCs/>
          <w:sz w:val="28"/>
          <w:szCs w:val="28"/>
          <w:lang w:bidi="he-IL"/>
        </w:rPr>
      </w:pPr>
      <w:r w:rsidRPr="003F4A2F">
        <w:rPr>
          <w:bCs/>
          <w:sz w:val="28"/>
          <w:szCs w:val="28"/>
          <w:lang w:bidi="he-IL"/>
        </w:rPr>
        <w:t xml:space="preserve">1.2. Настоящее положение определяет структуру , содержание , порядок разработки и  </w:t>
      </w:r>
      <w:r w:rsidRPr="003F4A2F">
        <w:rPr>
          <w:sz w:val="28"/>
          <w:szCs w:val="28"/>
        </w:rPr>
        <w:t>утверждения индивидуального учебного плана (далее – ИУП) в МОУ «Двулученская СОШ».</w:t>
      </w:r>
    </w:p>
    <w:p w:rsidR="009D7FDF" w:rsidRDefault="009D7FDF" w:rsidP="003F4A2F">
      <w:pPr>
        <w:pStyle w:val="ListParagraph"/>
        <w:numPr>
          <w:ilvl w:val="1"/>
          <w:numId w:val="9"/>
        </w:numPr>
        <w:tabs>
          <w:tab w:val="left" w:pos="284"/>
          <w:tab w:val="left" w:pos="426"/>
        </w:tabs>
        <w:spacing w:after="200"/>
        <w:contextualSpacing/>
        <w:jc w:val="both"/>
        <w:rPr>
          <w:sz w:val="28"/>
          <w:szCs w:val="28"/>
        </w:rPr>
      </w:pPr>
      <w:r w:rsidRPr="003F4A2F">
        <w:rPr>
          <w:sz w:val="28"/>
          <w:szCs w:val="28"/>
        </w:rPr>
        <w:t>Положение вступает в силу с момента утверждения приказом руководителя Учреждения.</w:t>
      </w:r>
    </w:p>
    <w:p w:rsidR="009D7FDF" w:rsidRPr="003F4A2F" w:rsidRDefault="009D7FDF" w:rsidP="003F4A2F">
      <w:pPr>
        <w:pStyle w:val="ListParagraph"/>
        <w:numPr>
          <w:ilvl w:val="1"/>
          <w:numId w:val="9"/>
        </w:numPr>
        <w:tabs>
          <w:tab w:val="left" w:pos="284"/>
          <w:tab w:val="left" w:pos="426"/>
        </w:tabs>
        <w:spacing w:after="200"/>
        <w:contextualSpacing/>
        <w:jc w:val="both"/>
        <w:rPr>
          <w:sz w:val="28"/>
          <w:szCs w:val="28"/>
        </w:rPr>
      </w:pPr>
      <w:r w:rsidRPr="003F4A2F">
        <w:rPr>
          <w:sz w:val="28"/>
          <w:szCs w:val="28"/>
        </w:rPr>
        <w:t>Под ИУП в МОУ «Двулученская СОШ» понимается учебный план, обеспечивающий освоение основной образовательной программы (соответствующего уровня образования) (далее – ООП) на основе индивидуализации ее содержания с учетом особенностей и образовательных потребностей конкретного учащегося.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1.5. ИУП является составной частью ООП соответствующего уровня образования и призван обеспечить развитие потенциала молодых талантов, мотивированных учащихся и детей с ограниченными возможностями обучения (далее – ОВЗ).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1.6. Требования, предъявляемые к ИУП в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 следующие: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1.6.1.ИУП разрабатывается на уровень образования (перспективный ИУП) и учебный год (текущий ИУП) и должен содержать: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обязательные предметные области и учебные предметы соответствующего уровня общего образования;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учебные предметы, курсы, дисциплины (модули), выбираемые учащимися и (или) родителями (законными представителями);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внеурочную деятельность.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1.6.2. Реализуется в полном объеме в течение учебного года и (или) периода болезни согласно расписанию, при необходимости с применением (электронного обучения и дистанционных образовательных технологий, сетевых форм реализации образовательных программ.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1.6.3. Объем минимальной/максимальной нагрузки должен соответствовать требованиям учебного плана (перспективного и текущего), СанПиН.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1.7. ИУП должен быть разработан и утвержден в не позднее 1 сентября нового учебного года или момента предоставления медицинской справки ВКК.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1.8. ИУП является самостоятельным и (или) в составе ООП соответствующего уровня образования объектом внутришкольного контроля в соответствии с планом работы общеобразовательного учреждения, в иных случаях – других видов контроля (оперативного, внешнего и т. п.).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1.9. Реализация ИУП на уровне начального, основного и среднего общего образования сопровождается поддержкой классного руководителя.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b/>
          <w:bCs/>
          <w:i w:val="0"/>
          <w:iCs w:val="0"/>
          <w:sz w:val="28"/>
          <w:szCs w:val="28"/>
          <w:lang w:val="ru-RU" w:eastAsia="ru-RU"/>
        </w:rPr>
        <w:t>2. Цели, задачи ИУП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2.1. 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ОВЗ, посредством выбора оптимального набора учебных предметов, курсов, дисциплин (модулей), темпов и сроков их освоения.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2.2. Достижение основной цели ИУП в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» при осуществлении основной деятельности обеспечивается через решение следующих целей реализации ИУП: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2.2.1. Создание условий для реализации ООП соответствующего уровня обучения для учащихся, выразивших желание обучаться в группах: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достижение совершенства по направлениям спортивной, туристско-краеведческой, физкультурно-спортивной, художественно-эстетической и другой направленности;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предпрофильной подготовки, самоопределения учащихся в выборе будущей профессии;</w:t>
      </w:r>
    </w:p>
    <w:p w:rsidR="009D7FDF" w:rsidRPr="003F4A2F" w:rsidRDefault="009D7FDF" w:rsidP="003F4A2F">
      <w:pPr>
        <w:pStyle w:val="BodyTextIndent3"/>
        <w:tabs>
          <w:tab w:val="left" w:pos="-284"/>
        </w:tabs>
        <w:ind w:firstLine="0"/>
        <w:rPr>
          <w:sz w:val="28"/>
          <w:szCs w:val="28"/>
        </w:rPr>
      </w:pPr>
      <w:r w:rsidRPr="003F4A2F">
        <w:rPr>
          <w:sz w:val="28"/>
          <w:szCs w:val="28"/>
        </w:rPr>
        <w:t>- профильного обучения;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творческих достижений (участие в конкурсах регионального, всероссийского, международного масштаба);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2.2.2. Установление равного доступа к полноценному образованию различным категориям учащихся в соответствии с их способностями, индивидуальными склонностями и потребностями, учитывая детей с дезадаптацией, неспособностью к освоению образовательных программ в условиях большого детского коллектива, для детей, имеющих ограничения по здоровью.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2.3. Основными задачами ИУП являются:</w:t>
      </w:r>
    </w:p>
    <w:p w:rsidR="009D7FDF" w:rsidRPr="003F4A2F" w:rsidRDefault="009D7FDF" w:rsidP="003F4A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поддержка молодых талантов и мотивированных учащихся;</w:t>
      </w:r>
    </w:p>
    <w:p w:rsidR="009D7FDF" w:rsidRPr="003F4A2F" w:rsidRDefault="009D7FDF" w:rsidP="003F4A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поддержка детей с ОВЗ;</w:t>
      </w:r>
    </w:p>
    <w:p w:rsidR="009D7FDF" w:rsidRPr="003F4A2F" w:rsidRDefault="009D7FDF" w:rsidP="003F4A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обеспечение преемственности между общим и профессиональным образованием;</w:t>
      </w:r>
    </w:p>
    <w:p w:rsidR="009D7FDF" w:rsidRPr="003F4A2F" w:rsidRDefault="009D7FDF" w:rsidP="003F4A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эффективная подготовка выпускников к освоению программ высшего профессионального образования;</w:t>
      </w:r>
    </w:p>
    <w:p w:rsidR="009D7FDF" w:rsidRPr="003F4A2F" w:rsidRDefault="009D7FDF" w:rsidP="003F4A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обеспечение доступа к дополнительному образованию детей с дезадаптацией в рамках большого коллектива, детей, имеющих ограничения по здоровью;</w:t>
      </w:r>
    </w:p>
    <w:p w:rsidR="009D7FDF" w:rsidRPr="003F4A2F" w:rsidRDefault="009D7FDF" w:rsidP="003F4A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реализация предпрофильной подготовки учащихся;</w:t>
      </w:r>
    </w:p>
    <w:p w:rsidR="009D7FDF" w:rsidRPr="003F4A2F" w:rsidRDefault="009D7FDF" w:rsidP="003F4A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организация профильного обучения на уровне старшей школы;</w:t>
      </w:r>
    </w:p>
    <w:p w:rsidR="009D7FDF" w:rsidRPr="003F4A2F" w:rsidRDefault="009D7FDF" w:rsidP="003F4A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ранняя профилизация обучения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2.4. Основными принципами ИУП в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 являются:</w:t>
      </w:r>
    </w:p>
    <w:p w:rsidR="009D7FDF" w:rsidRPr="003F4A2F" w:rsidRDefault="009D7FDF" w:rsidP="003F4A2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дифференциация;</w:t>
      </w:r>
    </w:p>
    <w:p w:rsidR="009D7FDF" w:rsidRPr="003F4A2F" w:rsidRDefault="009D7FDF" w:rsidP="003F4A2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вариативность;</w:t>
      </w:r>
    </w:p>
    <w:p w:rsidR="009D7FDF" w:rsidRPr="003F4A2F" w:rsidRDefault="009D7FDF" w:rsidP="003F4A2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диверсификация;</w:t>
      </w:r>
    </w:p>
    <w:p w:rsidR="009D7FDF" w:rsidRPr="003F4A2F" w:rsidRDefault="009D7FDF" w:rsidP="003F4A2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индивидуализация.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b/>
          <w:bCs/>
          <w:i w:val="0"/>
          <w:iCs w:val="0"/>
          <w:sz w:val="28"/>
          <w:szCs w:val="28"/>
          <w:lang w:val="ru-RU" w:eastAsia="ru-RU"/>
        </w:rPr>
        <w:t>3. Структура и содержание ИУП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3.1. Структура ИУП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 определяется общеобразовательным учреждением самостоятельно.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3.2. Содержание ИУП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 соответствующего уровня образования должно:</w:t>
      </w:r>
    </w:p>
    <w:p w:rsidR="009D7FDF" w:rsidRPr="003F4A2F" w:rsidRDefault="009D7FDF" w:rsidP="003F4A2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обеспечивать преемственность содержания ООП соответствующего уровня образования/образовательной программы общеобразовательного учреждения;</w:t>
      </w:r>
    </w:p>
    <w:p w:rsidR="009D7FDF" w:rsidRPr="003F4A2F" w:rsidRDefault="009D7FDF" w:rsidP="003F4A2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соответствовать направленности (профиля) образования общеобразовательного учреждения;</w:t>
      </w:r>
    </w:p>
    <w:p w:rsidR="009D7FDF" w:rsidRPr="003F4A2F" w:rsidRDefault="009D7FDF" w:rsidP="003F4A2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соответствовать требованиям федерального государственного образовательного стандарта общего образования;</w:t>
      </w:r>
    </w:p>
    <w:p w:rsidR="009D7FDF" w:rsidRPr="003F4A2F" w:rsidRDefault="009D7FDF" w:rsidP="003F4A2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соответствовать требованиям федерального компонента государственного образовательного стандарта;</w:t>
      </w:r>
    </w:p>
    <w:p w:rsidR="009D7FDF" w:rsidRPr="003F4A2F" w:rsidRDefault="009D7FDF" w:rsidP="003F4A2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соответствовать содержанию ООП общеобразовательного учреждения соответствующего уровня образования;</w:t>
      </w:r>
    </w:p>
    <w:p w:rsidR="009D7FDF" w:rsidRPr="003F4A2F" w:rsidRDefault="009D7FDF" w:rsidP="003F4A2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соответствовать специфике и традициям общеобразовательного учреждения;</w:t>
      </w:r>
    </w:p>
    <w:p w:rsidR="009D7FDF" w:rsidRPr="003F4A2F" w:rsidRDefault="009D7FDF" w:rsidP="003F4A2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соответствовать запросам участников образовательных отношений;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3.3. Содержание ИУП начального общего образования определяется: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3.3.1. Обязательными предметными областями и учебными предметами:</w:t>
      </w:r>
    </w:p>
    <w:p w:rsidR="009D7FDF" w:rsidRPr="003F4A2F" w:rsidRDefault="009D7FDF" w:rsidP="003F4A2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филология (русский язык, литературное чтение, иностранный язык (базовый или углублённый уровни);</w:t>
      </w:r>
    </w:p>
    <w:p w:rsidR="009D7FDF" w:rsidRPr="003F4A2F" w:rsidRDefault="009D7FDF" w:rsidP="003F4A2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математика и информатика (математика);</w:t>
      </w:r>
    </w:p>
    <w:p w:rsidR="009D7FDF" w:rsidRPr="003F4A2F" w:rsidRDefault="009D7FDF" w:rsidP="003F4A2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обществознание и естествознание (окружающий мир);</w:t>
      </w:r>
    </w:p>
    <w:p w:rsidR="009D7FDF" w:rsidRPr="003F4A2F" w:rsidRDefault="009D7FDF" w:rsidP="003F4A2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основы религиозных культур и светской этики;</w:t>
      </w:r>
    </w:p>
    <w:p w:rsidR="009D7FDF" w:rsidRPr="003F4A2F" w:rsidRDefault="009D7FDF" w:rsidP="003F4A2F">
      <w:pPr>
        <w:pStyle w:val="BodyTextIndent3"/>
        <w:numPr>
          <w:ilvl w:val="0"/>
          <w:numId w:val="4"/>
        </w:numPr>
        <w:tabs>
          <w:tab w:val="left" w:pos="-284"/>
        </w:tabs>
        <w:ind w:left="426"/>
        <w:rPr>
          <w:sz w:val="28"/>
          <w:szCs w:val="28"/>
        </w:rPr>
      </w:pPr>
      <w:r w:rsidRPr="003F4A2F">
        <w:rPr>
          <w:sz w:val="28"/>
          <w:szCs w:val="28"/>
        </w:rPr>
        <w:t>искусство (изобразительное искусство, музыка);</w:t>
      </w:r>
    </w:p>
    <w:p w:rsidR="009D7FDF" w:rsidRPr="003F4A2F" w:rsidRDefault="009D7FDF" w:rsidP="003F4A2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технология (технология);</w:t>
      </w:r>
    </w:p>
    <w:p w:rsidR="009D7FDF" w:rsidRPr="003F4A2F" w:rsidRDefault="009D7FDF" w:rsidP="003F4A2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физическая культура (физическая культура).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3.3.2. Учебные предметы, курсы, дисциплины (модули), выбираемые учащимися и (или) родителями (законными представителями):</w:t>
      </w:r>
    </w:p>
    <w:p w:rsidR="009D7FDF" w:rsidRPr="003F4A2F" w:rsidRDefault="009D7FDF" w:rsidP="003F4A2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модули учебного предмета «Основы религиозных культур и светской этики»: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этики;</w:t>
      </w:r>
    </w:p>
    <w:p w:rsidR="009D7FDF" w:rsidRPr="003F4A2F" w:rsidRDefault="009D7FDF" w:rsidP="003F4A2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направления исследовательской деятельности;</w:t>
      </w:r>
    </w:p>
    <w:p w:rsidR="009D7FDF" w:rsidRPr="003F4A2F" w:rsidRDefault="009D7FDF" w:rsidP="003F4A2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предметы школьного компонента.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3.4. Содержание ИУП основного общего образования определяется: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3.4.1.Обязательными предметными областями и учебными предметами:</w:t>
      </w:r>
    </w:p>
    <w:p w:rsidR="009D7FDF" w:rsidRPr="003F4A2F" w:rsidRDefault="009D7FDF" w:rsidP="003F4A2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филология (русский язык, литература, иностранный язык);</w:t>
      </w:r>
    </w:p>
    <w:p w:rsidR="009D7FDF" w:rsidRPr="003F4A2F" w:rsidRDefault="009D7FDF" w:rsidP="003F4A2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общественно-научные предметы (история, обществознание, география);</w:t>
      </w:r>
    </w:p>
    <w:p w:rsidR="009D7FDF" w:rsidRPr="003F4A2F" w:rsidRDefault="009D7FDF" w:rsidP="003F4A2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математика и информатика (математика, алгебра, геометрия, информатика и ИКТ);</w:t>
      </w:r>
    </w:p>
    <w:p w:rsidR="009D7FDF" w:rsidRPr="003F4A2F" w:rsidRDefault="009D7FDF" w:rsidP="003F4A2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основы духовно-нравственной культуры народов России;</w:t>
      </w:r>
    </w:p>
    <w:p w:rsidR="009D7FDF" w:rsidRPr="003F4A2F" w:rsidRDefault="009D7FDF" w:rsidP="003F4A2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естественно-научные предметы (физика, биология, химия);</w:t>
      </w:r>
    </w:p>
    <w:p w:rsidR="009D7FDF" w:rsidRPr="003F4A2F" w:rsidRDefault="009D7FDF" w:rsidP="003F4A2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искусство (изобразительное искусство, искусство, музыка);</w:t>
      </w:r>
    </w:p>
    <w:p w:rsidR="009D7FDF" w:rsidRPr="003F4A2F" w:rsidRDefault="009D7FDF" w:rsidP="003F4A2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технология (технология);</w:t>
      </w:r>
    </w:p>
    <w:p w:rsidR="009D7FDF" w:rsidRPr="003F4A2F" w:rsidRDefault="009D7FDF" w:rsidP="003F4A2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3.4.2. Учебными предметами, курсами, дисциплинами (модулями), выбираемыми учащимися и (или) родителями (законными представителями):</w:t>
      </w:r>
    </w:p>
    <w:p w:rsidR="009D7FDF" w:rsidRPr="003F4A2F" w:rsidRDefault="009D7FDF" w:rsidP="003F4A2F">
      <w:pPr>
        <w:numPr>
          <w:ilvl w:val="0"/>
          <w:numId w:val="7"/>
        </w:numPr>
        <w:spacing w:after="0" w:line="240" w:lineRule="auto"/>
        <w:ind w:left="448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модули учебного предмета «Основы духовно-нравственной культуры народов России»: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этики;</w:t>
      </w:r>
    </w:p>
    <w:p w:rsidR="009D7FDF" w:rsidRPr="003F4A2F" w:rsidRDefault="009D7FDF" w:rsidP="003F4A2F">
      <w:pPr>
        <w:numPr>
          <w:ilvl w:val="0"/>
          <w:numId w:val="7"/>
        </w:numPr>
        <w:spacing w:after="0" w:line="240" w:lineRule="auto"/>
        <w:ind w:left="448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направления исследовательской деятельности;</w:t>
      </w:r>
    </w:p>
    <w:p w:rsidR="009D7FDF" w:rsidRPr="003F4A2F" w:rsidRDefault="009D7FDF" w:rsidP="003F4A2F">
      <w:pPr>
        <w:numPr>
          <w:ilvl w:val="0"/>
          <w:numId w:val="7"/>
        </w:numPr>
        <w:spacing w:after="0" w:line="240" w:lineRule="auto"/>
        <w:ind w:left="448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предметы школьного компонента.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3.5. Содержание ИУП среднего общего образования определяется: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3.5.1. Обязательными предметными областями и учебными предметами:</w:t>
      </w:r>
    </w:p>
    <w:p w:rsidR="009D7FDF" w:rsidRPr="003F4A2F" w:rsidRDefault="009D7FDF" w:rsidP="003F4A2F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филология, включающая учебные предметы: «Русский язык и литература» (базовый, профильный уровни);</w:t>
      </w:r>
    </w:p>
    <w:p w:rsidR="009D7FDF" w:rsidRPr="003F4A2F" w:rsidRDefault="009D7FDF" w:rsidP="003F4A2F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иностранные языки, включающая учебные предметы: «Иностранный язык» (базовый и углубленный уровни);</w:t>
      </w:r>
    </w:p>
    <w:p w:rsidR="009D7FDF" w:rsidRPr="003F4A2F" w:rsidRDefault="009D7FDF" w:rsidP="003F4A2F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общественные науки, включающая учебные предметы: «История» (базовый, профильный уровни); «География» (базовый, профильный уровни), «Обществознание (включая экономику и право)» (базовый уровень), «Обществознание» (профильный уровень), «Экономика» (профильный уровень), «Право» (профильный уровень);</w:t>
      </w:r>
    </w:p>
    <w:p w:rsidR="009D7FDF" w:rsidRPr="003F4A2F" w:rsidRDefault="009D7FDF" w:rsidP="003F4A2F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математика и информатика, включающая учебные предметы: математика: «Алгебра и начала математического анализа» (базовый, профильный уровни), «Геометрия» (базовый, профильный уровни), «Информатика и ИКТ» (базовый, профильный уровни);</w:t>
      </w:r>
    </w:p>
    <w:p w:rsidR="009D7FDF" w:rsidRPr="003F4A2F" w:rsidRDefault="009D7FDF" w:rsidP="003F4A2F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естественные науки, включающие учебные предметы: «Физика» (базовый, профильный уровни)), «Химия» (базовый, профильный уровни), «Биология» (базовый, профильный уровни);</w:t>
      </w:r>
    </w:p>
    <w:p w:rsidR="009D7FDF" w:rsidRPr="003F4A2F" w:rsidRDefault="009D7FDF" w:rsidP="003F4A2F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физическая культура, экология и основы безопасности жизнедеятельности, включающая учебные предметы: «Физическая культура» (базовый, профильный уровни), «Основы безопасности жизнедеятельности» (базовый, профильный уровни).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3.5.2. Учебными предметами, курсами, дисциплинами (модулями), выбираемыми учащимися и (или) родителями (законными представителями). предлагаемыми общеобразовательным учреждением в соответствии со спецификой и возможностями.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pStyle w:val="BodyTextIndent3"/>
        <w:tabs>
          <w:tab w:val="left" w:pos="-284"/>
        </w:tabs>
        <w:ind w:firstLine="0"/>
        <w:rPr>
          <w:b/>
          <w:bCs/>
          <w:i/>
          <w:iCs/>
          <w:sz w:val="28"/>
          <w:szCs w:val="28"/>
        </w:rPr>
      </w:pPr>
      <w:r w:rsidRPr="003F4A2F">
        <w:rPr>
          <w:b/>
          <w:bCs/>
          <w:i/>
          <w:iCs/>
          <w:sz w:val="28"/>
          <w:szCs w:val="28"/>
        </w:rPr>
        <w:t>4. Порядок формирования и утверждения ИУП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4.1. Порядок разработки ИУП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 включает следующее: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4.1.1. Основанием формирования ИУП является решение педагогического совета, закрепленное приказом по ОУ «О формировании индивидуального учебного плана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 на 20__/__ учебный год», издаваемого в январе – феврале текущего учебного года или на момент предоставления медицинской справки.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4.1.2. При формировании ИУП начального общего образования необходимо: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осуществлять формирование ИУП из числа учебных предметов из обязательных предметных областей (см. п. 3.5.1.) на базовом или углубленном уровне;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4.1.3. При формировании ИУП основного общего образования необходимо: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осуществлять формирование ИУП из числа учебных предметов из обязательных предметных областей (см. п. 3.5.1.) на базовом или углубленном уровне;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4.1.4. При формировании ИУП среднего общего образования необходимо: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осуществлять формирование ИУП из числа учебных предметов из обязательных предметных областей (см. п. 3.5.1.) на базовом или профильном уровне;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содержать 9 (10) учебных предметов и предусматривать изучение не менее одного учебного предмета из каждой предметной области, определенным федеральным государственным образовательным стандартом среднего общего образования, в т. ч. общими для включения во все учебные планы являются учебные предметы: «Русский язык и литература», «Иностранный язык», математика: «Алгебра и начала математического анализа», «Геометрия», «История», «Физическая культура» (если нет медицинских противопоказаний), «Основы безопасности жизнедеятельности»;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учебный план профиля обучения (кроме универсального) должен содержать не менее 3 (4) учебных предметов из соответствующей профилю обучения предметной области и (или) смежной с ней предметной области;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4.1.5. Внеурочная деятельность дополняет и подкрепляет ИУП, создает условия для реализации ООП соответствующего уровня общего образования и запросов учащихся и (или) их родителей (законных представителей).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4.1.6. Организационные процедуры, формирующие ИУП включают: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анкетирование учащихся и (или) их родителей (законных представителей) по выявлению индивидуальных образовательных запросов;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заместитель руководителя образовательной организации и (или) иное лицо, имеющее соответствующие полномочия, обрабатывают полученную информацию в течение месяца, по итогам которой готовится соответствующий документ заказа на ИУП;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при необходимости проводятся консультации учащихся и (или) их родителей (законных представителей);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учащиеся и (или) родители (законные представители) по итогам обобщения информации заполняют заявление;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заместитель руководителя образовательной организации и (или) иное лицо, имеющее соответствующие полномочия, готови(я)т проект ИУП по группам сменного состава, классам и представляет на обсуждение и принятие педагогического совета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- при формировании групп сменного состава, классов проводится работа по составлению расписания с учетом нормативов примерного учебного плана, базисного учебного плана соответствующего уровня образования в пределах объемов допустимой учебной нагрузки (СанПин) и ресурсных возможностей образовательной организации. 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4.2. Порядок утверждения ИУП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 предполагает следующие этапы: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4.2.1. ИУП утверждается в срок до 1 сентября нового учебного года или на момент предоставления медицинской справки на основании решения педагогического совета, закрепленного приказом по ОУ «О внесении изменений в основную образовательную программу (соответствующего уровня образования)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4.2.2. Утверждение ИУП предполагает следующий порядок: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обсуждение проектов(а) ИУП на заседании педагогического совета по итогам которого готовится и выносится решение о соответствии требованиям, предъявляемых настоящим положением к ИУП;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после обсуждения на заседании педагогического совета, ИУП принимается на управляющем совете и утверждается соответствующим приказом (см. п. 4.2.1.).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для обучающихся с ОВЗ ИУП проходит процедуру согласования с управлением образования администрации муниципального района «Город Валуйки и Валуйский район».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4.3. Педагоги, которые будут работать с учащимися, реализующими ИУП, разрабатывают рабочую(ие) программу(ы) учебного(ых) предмета(ов), курса(ов), модуля(ей) (дисциплин(ы)) в соответствии с положением о рабочей программе учебного предмета, курса, модуля (дисциплины)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».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4.4. Порядок внесения изменений и (или) дополнений в ИУП включает следующее: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4.4.1. Основанием для внесения изменений и (или) дополнений в ИУП может быть: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на уровне начального общего образования: медицинские показания, пожелания родителей (законных представителей) и учащихся;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на уровне основного общего образования: медицинские показания, пожелания родителей (законных представителей) и учащихся;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на уровне среднего общего образования: медицинские показания, пожелания родителей (законных представителей) и учащихся;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4.4.2. Внесение изменений и (или) дополнений в ИУП возможно: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на уровне начального общего образования в части учебного плана формируемой участниками образовательных отношений по окончанию 1четверти;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на уровне основного общего образования в части учебного плана формируемой участниками образовательных отношений по окончанию 1 четверти;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на уровне среднего общего образования в части учебного плана формируемой участниками образовательных отношений, изменения профильного предмета по окончанию 1 полугодия 10 класса.</w:t>
      </w:r>
      <w:r w:rsidRPr="00BC53B2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                               </w:t>
      </w:r>
    </w:p>
    <w:p w:rsidR="009D7FDF" w:rsidRPr="003F4A2F" w:rsidRDefault="009D7FDF" w:rsidP="003F4A2F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4.4.3. Все изменения и (или) дополнения, вносимые в ИУП в течение учебного года должны быть согласованы с заместителем руководителя, курирующим данное направление и (или) иным лицом, имеющим соответствующие полномочия, пройти соответствующие процедуры, предусмотренные настоящим положением и закреплены приказом по образовательной организации "О внесении изменений и (или) дополнений в основную образовательную программу (соответствующего уровня образования) МОУ «</w:t>
      </w:r>
      <w:r w:rsidRPr="003F4A2F">
        <w:rPr>
          <w:rFonts w:ascii="Times New Roman" w:hAnsi="Times New Roman"/>
          <w:i w:val="0"/>
          <w:sz w:val="28"/>
          <w:szCs w:val="28"/>
          <w:lang w:val="ru-RU"/>
        </w:rPr>
        <w:t>Двулученская СОШ</w:t>
      </w: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» Валуйского района Белгородской области».</w:t>
      </w:r>
      <w:r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r w:rsidRPr="003F4A2F">
        <w:rPr>
          <w:rFonts w:ascii="Times New Roman" w:hAnsi="Times New Roman"/>
          <w:b/>
          <w:bCs/>
          <w:i w:val="0"/>
          <w:iCs w:val="0"/>
          <w:sz w:val="24"/>
          <w:szCs w:val="24"/>
          <w:lang w:val="ru-RU" w:eastAsia="ru-RU"/>
        </w:rPr>
        <w:t xml:space="preserve"> </w:t>
      </w:r>
    </w:p>
    <w:p w:rsidR="009D7FDF" w:rsidRDefault="009D7FDF" w:rsidP="003F4A2F">
      <w:pPr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9D7FDF" w:rsidRPr="003F4A2F" w:rsidRDefault="009D7FDF" w:rsidP="00BC53B2">
      <w:pPr>
        <w:pageBreakBefore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b/>
          <w:bCs/>
          <w:i w:val="0"/>
          <w:iCs w:val="0"/>
          <w:sz w:val="28"/>
          <w:szCs w:val="28"/>
          <w:lang w:val="ru-RU" w:eastAsia="ru-RU"/>
        </w:rPr>
        <w:t>5. Финансовое обеспечение ИУП</w:t>
      </w:r>
    </w:p>
    <w:p w:rsidR="009D7FDF" w:rsidRPr="003F4A2F" w:rsidRDefault="009D7FDF" w:rsidP="00BC53B2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5.1. Финансовое обеспечение ИУП осуществляется за счет бюджетных средств в рамках финансового обеспечения реализации основной образовательной программы соответствующего уровня образования.</w:t>
      </w:r>
    </w:p>
    <w:p w:rsidR="009D7FDF" w:rsidRPr="003F4A2F" w:rsidRDefault="009D7FDF" w:rsidP="00BC53B2">
      <w:pPr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5.2. Оплата труда педагогических работников, привлекаемых для реализации ИУП, осуществляется согласно учебной нагрузке (тарификации).</w:t>
      </w:r>
      <w:r w:rsidRPr="003F4A2F">
        <w:rPr>
          <w:rFonts w:ascii="Times New Roman" w:hAnsi="Times New Roman"/>
          <w:b/>
          <w:bCs/>
          <w:i w:val="0"/>
          <w:i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ru-RU" w:eastAsia="ru-RU"/>
        </w:rPr>
        <w:t xml:space="preserve">                                      </w:t>
      </w:r>
      <w:r w:rsidRPr="003F4A2F">
        <w:rPr>
          <w:rFonts w:ascii="Times New Roman" w:hAnsi="Times New Roman"/>
          <w:b/>
          <w:bCs/>
          <w:i w:val="0"/>
          <w:iCs w:val="0"/>
          <w:sz w:val="28"/>
          <w:szCs w:val="28"/>
          <w:lang w:val="ru-RU" w:eastAsia="ru-RU"/>
        </w:rPr>
        <w:t>6. Порядок реализации ИУП и его документационное оформление</w:t>
      </w:r>
    </w:p>
    <w:p w:rsidR="009D7FDF" w:rsidRPr="003F4A2F" w:rsidRDefault="009D7FDF" w:rsidP="00BC53B2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6.1. Реализация ИУП в МОУ «Двулученская СОШ» является обязательным для учащегося/учащихся и регулируется настоящим Положением.</w:t>
      </w:r>
    </w:p>
    <w:p w:rsidR="009D7FDF" w:rsidRPr="003F4A2F" w:rsidRDefault="009D7FDF" w:rsidP="00BC53B2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6.2. Заместитель руководителя ОУ составляет расписание, отвечающее совокупному объему учебной нагрузки и внеурочной деятельности с учетом требований СанПин.</w:t>
      </w:r>
    </w:p>
    <w:p w:rsidR="009D7FDF" w:rsidRPr="003F4A2F" w:rsidRDefault="009D7FDF" w:rsidP="00BC53B2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6.3. Оформление школьной документации (классного журнала, журналов элективных учебных курсов, и т. п.) осуществляется в установленном порядке МОУ «Двулученская СОШ».</w:t>
      </w:r>
    </w:p>
    <w:p w:rsidR="009D7FDF" w:rsidRPr="003F4A2F" w:rsidRDefault="009D7FDF" w:rsidP="00BC53B2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F4A2F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6.4. Группы сменного состава, классы и т. п., сформированные в условиях реализации ИУП, утверждаются соответствующим(и) организационно-распорядительным(и) документами (приказом по школе).</w:t>
      </w:r>
    </w:p>
    <w:p w:rsidR="009D7FDF" w:rsidRPr="003F4A2F" w:rsidRDefault="009D7FDF" w:rsidP="00BC53B2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Default="009D7FDF" w:rsidP="00BC53B2">
      <w:pPr>
        <w:pStyle w:val="BodyTextIndent3"/>
        <w:tabs>
          <w:tab w:val="left" w:pos="-284"/>
        </w:tabs>
        <w:ind w:firstLine="0"/>
        <w:rPr>
          <w:b/>
          <w:sz w:val="24"/>
          <w:szCs w:val="24"/>
        </w:rPr>
      </w:pPr>
    </w:p>
    <w:p w:rsidR="009D7FDF" w:rsidRDefault="009D7FDF" w:rsidP="00BC5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7FDF" w:rsidRPr="001B15C0" w:rsidRDefault="009D7FDF" w:rsidP="00BC53B2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B15C0">
        <w:rPr>
          <w:rFonts w:ascii="Times New Roman" w:hAnsi="Times New Roman"/>
          <w:i w:val="0"/>
          <w:sz w:val="28"/>
          <w:szCs w:val="28"/>
          <w:lang w:val="ru-RU"/>
        </w:rPr>
        <w:t>Первый экземпляр Положения  хранится в канцелярии школы.</w:t>
      </w:r>
    </w:p>
    <w:p w:rsidR="009D7FDF" w:rsidRPr="001B15C0" w:rsidRDefault="009D7FDF" w:rsidP="00BC53B2">
      <w:pPr>
        <w:spacing w:line="240" w:lineRule="auto"/>
        <w:jc w:val="both"/>
        <w:rPr>
          <w:rFonts w:ascii="Times New Roman" w:hAnsi="Times New Roman"/>
          <w:i w:val="0"/>
          <w:color w:val="FF0000"/>
          <w:sz w:val="28"/>
          <w:szCs w:val="28"/>
          <w:highlight w:val="yellow"/>
          <w:lang w:val="ru-RU"/>
        </w:rPr>
      </w:pPr>
      <w:r w:rsidRPr="001B15C0">
        <w:rPr>
          <w:rFonts w:ascii="Times New Roman" w:hAnsi="Times New Roman"/>
          <w:i w:val="0"/>
          <w:sz w:val="28"/>
          <w:szCs w:val="28"/>
          <w:lang w:val="ru-RU"/>
        </w:rPr>
        <w:t xml:space="preserve">Сканированная копия Положения  размещена на официальном сайте ОУ  </w:t>
      </w:r>
    </w:p>
    <w:p w:rsidR="009D7FDF" w:rsidRPr="001B15C0" w:rsidRDefault="009D7FDF" w:rsidP="00BC53B2">
      <w:pPr>
        <w:pStyle w:val="a4"/>
        <w:shd w:val="clear" w:color="auto" w:fill="FFFFFF"/>
        <w:spacing w:after="0" w:line="240" w:lineRule="auto"/>
        <w:ind w:left="0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15C0">
        <w:rPr>
          <w:rFonts w:ascii="Times New Roman" w:hAnsi="Times New Roman"/>
          <w:sz w:val="28"/>
          <w:szCs w:val="28"/>
        </w:rPr>
        <w:t xml:space="preserve">        Положение вступает в силу с момента утверждения приказом руководителя    Учреждения.</w:t>
      </w:r>
    </w:p>
    <w:p w:rsidR="009D7FDF" w:rsidRPr="001B15C0" w:rsidRDefault="009D7FDF" w:rsidP="00BC53B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15C0">
        <w:rPr>
          <w:rFonts w:ascii="Times New Roman" w:hAnsi="Times New Roman"/>
          <w:i w:val="0"/>
          <w:sz w:val="28"/>
          <w:szCs w:val="28"/>
          <w:lang w:val="ru-RU"/>
        </w:rPr>
        <w:t>Срок действия настоящего Положения до внесения  изменени</w:t>
      </w:r>
      <w:r>
        <w:rPr>
          <w:rFonts w:ascii="Times New Roman" w:hAnsi="Times New Roman"/>
          <w:sz w:val="28"/>
          <w:szCs w:val="28"/>
          <w:lang w:val="ru-RU"/>
        </w:rPr>
        <w:t>й.</w:t>
      </w:r>
    </w:p>
    <w:p w:rsidR="009D7FDF" w:rsidRDefault="009D7FDF" w:rsidP="00BC53B2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1B15C0" w:rsidRDefault="009D7FDF" w:rsidP="00BC53B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7FDF" w:rsidRPr="003F4A2F" w:rsidRDefault="009D7FDF" w:rsidP="00BC53B2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9D7FDF" w:rsidRPr="003F4A2F" w:rsidRDefault="009D7FDF">
      <w:pPr>
        <w:spacing w:beforeAutospacing="1" w:afterAutospacing="1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9D7FDF" w:rsidRPr="003F4A2F" w:rsidSect="00F47DA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DF" w:rsidRDefault="009D7FDF" w:rsidP="00F47DA3">
      <w:pPr>
        <w:spacing w:after="0" w:line="240" w:lineRule="auto"/>
      </w:pPr>
      <w:r>
        <w:separator/>
      </w:r>
    </w:p>
  </w:endnote>
  <w:endnote w:type="continuationSeparator" w:id="1">
    <w:p w:rsidR="009D7FDF" w:rsidRDefault="009D7FDF" w:rsidP="00F4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F" w:rsidRDefault="009D7FDF" w:rsidP="00A97E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FDF" w:rsidRDefault="009D7FDF" w:rsidP="00D937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F" w:rsidRDefault="009D7FDF" w:rsidP="00A97E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D7FDF" w:rsidRDefault="009D7FDF" w:rsidP="00D937C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DF" w:rsidRDefault="009D7FDF" w:rsidP="00F47DA3">
      <w:pPr>
        <w:spacing w:after="0" w:line="240" w:lineRule="auto"/>
      </w:pPr>
      <w:r>
        <w:separator/>
      </w:r>
    </w:p>
  </w:footnote>
  <w:footnote w:type="continuationSeparator" w:id="1">
    <w:p w:rsidR="009D7FDF" w:rsidRDefault="009D7FDF" w:rsidP="00F4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F" w:rsidRDefault="009D7FDF">
    <w:pPr>
      <w:pStyle w:val="Header"/>
      <w:jc w:val="center"/>
      <w:rPr>
        <w:rFonts w:ascii="Times New Roman" w:hAnsi="Times New Roman"/>
        <w:b/>
        <w:i w:val="0"/>
        <w:sz w:val="24"/>
        <w:szCs w:val="24"/>
        <w:lang w:val="ru-RU"/>
      </w:rPr>
    </w:pPr>
    <w:r>
      <w:rPr>
        <w:rFonts w:ascii="Times New Roman" w:hAnsi="Times New Roman"/>
        <w:b/>
        <w:i w:val="0"/>
        <w:sz w:val="24"/>
        <w:szCs w:val="24"/>
        <w:lang w:val="ru-RU"/>
      </w:rPr>
      <w:t xml:space="preserve">Муниципальное общеобразовательное учреждение </w:t>
    </w:r>
  </w:p>
  <w:p w:rsidR="009D7FDF" w:rsidRDefault="009D7FDF">
    <w:pPr>
      <w:pStyle w:val="Header"/>
      <w:jc w:val="center"/>
      <w:rPr>
        <w:rFonts w:ascii="Times New Roman" w:hAnsi="Times New Roman"/>
        <w:b/>
        <w:i w:val="0"/>
        <w:sz w:val="24"/>
        <w:szCs w:val="24"/>
        <w:lang w:val="ru-RU"/>
      </w:rPr>
    </w:pPr>
    <w:r>
      <w:rPr>
        <w:rFonts w:ascii="Times New Roman" w:hAnsi="Times New Roman"/>
        <w:b/>
        <w:i w:val="0"/>
        <w:sz w:val="24"/>
        <w:szCs w:val="24"/>
        <w:lang w:val="ru-RU"/>
      </w:rPr>
      <w:t>«Двулученская средняя общеобразовательная школа»</w:t>
    </w:r>
  </w:p>
  <w:p w:rsidR="009D7FDF" w:rsidRPr="00E85919" w:rsidRDefault="009D7FDF">
    <w:pPr>
      <w:pStyle w:val="Header"/>
      <w:jc w:val="center"/>
      <w:rPr>
        <w:rFonts w:ascii="Times New Roman" w:hAnsi="Times New Roman"/>
        <w:b/>
        <w:i w:val="0"/>
        <w:sz w:val="24"/>
        <w:szCs w:val="24"/>
        <w:lang w:val="ru-RU"/>
      </w:rPr>
    </w:pPr>
    <w:r>
      <w:rPr>
        <w:rFonts w:ascii="Times New Roman" w:hAnsi="Times New Roman"/>
        <w:b/>
        <w:i w:val="0"/>
        <w:sz w:val="24"/>
        <w:szCs w:val="24"/>
        <w:lang w:val="ru-RU"/>
      </w:rPr>
      <w:t>Валуйского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448"/>
    <w:multiLevelType w:val="hybridMultilevel"/>
    <w:tmpl w:val="E1FC266E"/>
    <w:lvl w:ilvl="0" w:tplc="B6266DE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9E4E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689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7E4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4E2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BE6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BC9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18C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FE2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09F4C1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73B51"/>
    <w:multiLevelType w:val="hybridMultilevel"/>
    <w:tmpl w:val="E4C26B4C"/>
    <w:lvl w:ilvl="0" w:tplc="810C0C9A">
      <w:start w:val="1"/>
      <w:numFmt w:val="bullet"/>
      <w:suff w:val="space"/>
      <w:lvlText w:val=""/>
      <w:lvlJc w:val="left"/>
      <w:pPr>
        <w:ind w:left="375" w:hanging="375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5F5FE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93CD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F35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F2B8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D507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4161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51E44F3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E4F5684"/>
    <w:multiLevelType w:val="hybridMultilevel"/>
    <w:tmpl w:val="BEEA876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7155098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5042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D3FE8"/>
    <w:multiLevelType w:val="hybridMultilevel"/>
    <w:tmpl w:val="B88A3EFC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DA3"/>
    <w:rsid w:val="00045685"/>
    <w:rsid w:val="000806CA"/>
    <w:rsid w:val="001535B3"/>
    <w:rsid w:val="001B15C0"/>
    <w:rsid w:val="003F4A2F"/>
    <w:rsid w:val="004D1938"/>
    <w:rsid w:val="006C2891"/>
    <w:rsid w:val="00705CF4"/>
    <w:rsid w:val="007C644F"/>
    <w:rsid w:val="008B35E4"/>
    <w:rsid w:val="009D7FDF"/>
    <w:rsid w:val="00A50A46"/>
    <w:rsid w:val="00A97E87"/>
    <w:rsid w:val="00B90E1B"/>
    <w:rsid w:val="00BC53B2"/>
    <w:rsid w:val="00C23D4F"/>
    <w:rsid w:val="00D743FD"/>
    <w:rsid w:val="00D937CE"/>
    <w:rsid w:val="00E85919"/>
    <w:rsid w:val="00F01875"/>
    <w:rsid w:val="00F4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46"/>
    <w:pPr>
      <w:suppressAutoHyphens/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link w:val="Heading1Char1"/>
    <w:uiPriority w:val="99"/>
    <w:qFormat/>
    <w:rsid w:val="00A50A46"/>
    <w:pPr>
      <w:outlineLvl w:val="0"/>
    </w:pPr>
    <w:rPr>
      <w:rFonts w:ascii="Times New Roman" w:hAnsi="Times New Roman"/>
      <w:b/>
      <w:i w:val="0"/>
      <w:iCs w:val="0"/>
      <w:sz w:val="48"/>
      <w:lang w:val="ru-RU" w:eastAsia="ru-RU"/>
    </w:rPr>
  </w:style>
  <w:style w:type="paragraph" w:styleId="Heading3">
    <w:name w:val="heading 3"/>
    <w:basedOn w:val="Normal"/>
    <w:link w:val="Heading3Char1"/>
    <w:uiPriority w:val="99"/>
    <w:qFormat/>
    <w:rsid w:val="00A50A46"/>
    <w:pPr>
      <w:keepNext/>
      <w:keepLines/>
      <w:spacing w:before="200" w:after="0"/>
      <w:outlineLvl w:val="2"/>
    </w:pPr>
    <w:rPr>
      <w:rFonts w:ascii="Cambria" w:hAnsi="Cambria"/>
      <w:b/>
      <w:iCs w:val="0"/>
      <w:color w:val="4F81BD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43FD"/>
    <w:rPr>
      <w:rFonts w:ascii="Cambria" w:hAnsi="Cambria" w:cs="Times New Roman"/>
      <w:b/>
      <w:bCs/>
      <w:i/>
      <w:i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43FD"/>
    <w:rPr>
      <w:rFonts w:ascii="Cambria" w:hAnsi="Cambria" w:cs="Times New Roman"/>
      <w:b/>
      <w:bCs/>
      <w:i/>
      <w:iCs/>
      <w:sz w:val="26"/>
      <w:szCs w:val="26"/>
      <w:lang w:val="en-US" w:eastAsia="en-US"/>
    </w:rPr>
  </w:style>
  <w:style w:type="character" w:customStyle="1" w:styleId="Heading1Char1">
    <w:name w:val="Heading 1 Char1"/>
    <w:link w:val="Heading1"/>
    <w:uiPriority w:val="99"/>
    <w:locked/>
    <w:rsid w:val="00A50A46"/>
    <w:rPr>
      <w:rFonts w:ascii="Times New Roman" w:hAnsi="Times New Roman"/>
      <w:b/>
      <w:sz w:val="48"/>
      <w:lang w:eastAsia="ru-RU"/>
    </w:rPr>
  </w:style>
  <w:style w:type="character" w:customStyle="1" w:styleId="Heading3Char1">
    <w:name w:val="Heading 3 Char1"/>
    <w:link w:val="Heading3"/>
    <w:uiPriority w:val="99"/>
    <w:semiHidden/>
    <w:locked/>
    <w:rsid w:val="00A50A46"/>
    <w:rPr>
      <w:rFonts w:ascii="Cambria" w:hAnsi="Cambria"/>
      <w:b/>
      <w:i/>
      <w:color w:val="4F81BD"/>
      <w:sz w:val="20"/>
      <w:lang w:val="en-US"/>
    </w:rPr>
  </w:style>
  <w:style w:type="character" w:customStyle="1" w:styleId="-">
    <w:name w:val="Интернет-ссылка"/>
    <w:uiPriority w:val="99"/>
    <w:semiHidden/>
    <w:rsid w:val="00A50A46"/>
    <w:rPr>
      <w:color w:val="0000FF"/>
      <w:u w:val="single"/>
    </w:rPr>
  </w:style>
  <w:style w:type="character" w:customStyle="1" w:styleId="z-">
    <w:name w:val="z-Начало формы Знак"/>
    <w:uiPriority w:val="99"/>
    <w:semiHidden/>
    <w:locked/>
    <w:rsid w:val="00A50A46"/>
    <w:rPr>
      <w:rFonts w:ascii="Arial" w:hAnsi="Arial"/>
      <w:vanish/>
      <w:sz w:val="16"/>
      <w:lang w:eastAsia="ru-RU"/>
    </w:rPr>
  </w:style>
  <w:style w:type="character" w:customStyle="1" w:styleId="z-0">
    <w:name w:val="z-Конец формы Знак"/>
    <w:uiPriority w:val="99"/>
    <w:semiHidden/>
    <w:locked/>
    <w:rsid w:val="00A50A46"/>
    <w:rPr>
      <w:rFonts w:ascii="Arial" w:hAnsi="Arial"/>
      <w:vanish/>
      <w:sz w:val="16"/>
      <w:lang w:eastAsia="ru-RU"/>
    </w:rPr>
  </w:style>
  <w:style w:type="character" w:customStyle="1" w:styleId="apple-converted-space">
    <w:name w:val="apple-converted-space"/>
    <w:uiPriority w:val="99"/>
    <w:rsid w:val="00A50A46"/>
  </w:style>
  <w:style w:type="character" w:customStyle="1" w:styleId="a">
    <w:name w:val="Текст выноски Знак"/>
    <w:uiPriority w:val="99"/>
    <w:semiHidden/>
    <w:locked/>
    <w:rsid w:val="00A50A46"/>
    <w:rPr>
      <w:rFonts w:ascii="Tahoma" w:hAnsi="Tahoma"/>
      <w:i/>
      <w:sz w:val="16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A50A46"/>
    <w:rPr>
      <w:rFonts w:ascii="Times New Roman" w:hAnsi="Times New Roman"/>
      <w:sz w:val="20"/>
      <w:lang w:eastAsia="ru-RU"/>
    </w:rPr>
  </w:style>
  <w:style w:type="character" w:customStyle="1" w:styleId="a0">
    <w:name w:val="Верхний колонтитул Знак"/>
    <w:uiPriority w:val="99"/>
    <w:locked/>
    <w:rsid w:val="00A50A46"/>
    <w:rPr>
      <w:rFonts w:ascii="Calibri" w:hAnsi="Calibri"/>
      <w:i/>
      <w:sz w:val="20"/>
      <w:lang w:val="en-US"/>
    </w:rPr>
  </w:style>
  <w:style w:type="character" w:customStyle="1" w:styleId="a1">
    <w:name w:val="Нижний колонтитул Знак"/>
    <w:uiPriority w:val="99"/>
    <w:locked/>
    <w:rsid w:val="00A50A46"/>
    <w:rPr>
      <w:rFonts w:ascii="Calibri" w:hAnsi="Calibri"/>
      <w:i/>
      <w:sz w:val="20"/>
      <w:lang w:val="en-US"/>
    </w:rPr>
  </w:style>
  <w:style w:type="character" w:customStyle="1" w:styleId="ListLabel1">
    <w:name w:val="ListLabel 1"/>
    <w:uiPriority w:val="99"/>
    <w:rsid w:val="00F47DA3"/>
    <w:rPr>
      <w:sz w:val="20"/>
    </w:rPr>
  </w:style>
  <w:style w:type="character" w:customStyle="1" w:styleId="ListLabel2">
    <w:name w:val="ListLabel 2"/>
    <w:uiPriority w:val="99"/>
    <w:rsid w:val="00F47DA3"/>
  </w:style>
  <w:style w:type="character" w:customStyle="1" w:styleId="ListLabel3">
    <w:name w:val="ListLabel 3"/>
    <w:uiPriority w:val="99"/>
    <w:rsid w:val="00F47DA3"/>
    <w:rPr>
      <w:sz w:val="28"/>
    </w:rPr>
  </w:style>
  <w:style w:type="character" w:customStyle="1" w:styleId="ListLabel4">
    <w:name w:val="ListLabel 4"/>
    <w:uiPriority w:val="99"/>
    <w:rsid w:val="00F47DA3"/>
    <w:rPr>
      <w:sz w:val="28"/>
    </w:rPr>
  </w:style>
  <w:style w:type="character" w:customStyle="1" w:styleId="ListLabel5">
    <w:name w:val="ListLabel 5"/>
    <w:uiPriority w:val="99"/>
    <w:rsid w:val="00F47DA3"/>
    <w:rPr>
      <w:color w:val="00000A"/>
      <w:sz w:val="28"/>
    </w:rPr>
  </w:style>
  <w:style w:type="character" w:customStyle="1" w:styleId="ListLabel6">
    <w:name w:val="ListLabel 6"/>
    <w:uiPriority w:val="99"/>
    <w:rsid w:val="00F47DA3"/>
  </w:style>
  <w:style w:type="character" w:customStyle="1" w:styleId="ListLabel7">
    <w:name w:val="ListLabel 7"/>
    <w:uiPriority w:val="99"/>
    <w:rsid w:val="00F47DA3"/>
    <w:rPr>
      <w:sz w:val="20"/>
    </w:rPr>
  </w:style>
  <w:style w:type="paragraph" w:customStyle="1" w:styleId="a2">
    <w:name w:val="Заголовок"/>
    <w:basedOn w:val="Normal"/>
    <w:next w:val="BodyText"/>
    <w:uiPriority w:val="99"/>
    <w:rsid w:val="00F47DA3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47DA3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43FD"/>
    <w:rPr>
      <w:rFonts w:cs="Times New Roman"/>
      <w:i/>
      <w:iCs/>
      <w:sz w:val="20"/>
      <w:szCs w:val="20"/>
      <w:lang w:val="en-US" w:eastAsia="en-US"/>
    </w:rPr>
  </w:style>
  <w:style w:type="paragraph" w:styleId="List">
    <w:name w:val="List"/>
    <w:basedOn w:val="BodyText"/>
    <w:uiPriority w:val="99"/>
    <w:rsid w:val="00F47DA3"/>
    <w:rPr>
      <w:rFonts w:cs="Lohit Devanagari"/>
    </w:rPr>
  </w:style>
  <w:style w:type="paragraph" w:styleId="Title">
    <w:name w:val="Title"/>
    <w:basedOn w:val="Normal"/>
    <w:link w:val="TitleChar"/>
    <w:uiPriority w:val="99"/>
    <w:qFormat/>
    <w:rsid w:val="00F47DA3"/>
    <w:pPr>
      <w:suppressLineNumbers/>
      <w:spacing w:before="120" w:after="120"/>
    </w:pPr>
    <w:rPr>
      <w:rFonts w:cs="Lohit Devanaga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743FD"/>
    <w:rPr>
      <w:rFonts w:ascii="Cambria" w:hAnsi="Cambria" w:cs="Times New Roman"/>
      <w:b/>
      <w:bCs/>
      <w:i/>
      <w:iCs/>
      <w:kern w:val="28"/>
      <w:sz w:val="32"/>
      <w:szCs w:val="32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A50A46"/>
    <w:pPr>
      <w:ind w:left="200" w:hanging="200"/>
    </w:pPr>
  </w:style>
  <w:style w:type="paragraph" w:styleId="IndexHeading">
    <w:name w:val="index heading"/>
    <w:basedOn w:val="Normal"/>
    <w:uiPriority w:val="99"/>
    <w:rsid w:val="00F47DA3"/>
    <w:pPr>
      <w:suppressLineNumbers/>
    </w:pPr>
    <w:rPr>
      <w:rFonts w:cs="Lohit Devanagari"/>
    </w:rPr>
  </w:style>
  <w:style w:type="paragraph" w:styleId="z-TopofForm">
    <w:name w:val="HTML Top of Form"/>
    <w:basedOn w:val="Normal"/>
    <w:link w:val="z-TopofFormChar"/>
    <w:uiPriority w:val="99"/>
    <w:semiHidden/>
    <w:rsid w:val="00A50A46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743FD"/>
    <w:rPr>
      <w:rFonts w:ascii="Arial" w:hAnsi="Arial" w:cs="Arial"/>
      <w:i/>
      <w:iCs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link w:val="z-BottomofFormChar"/>
    <w:uiPriority w:val="99"/>
    <w:semiHidden/>
    <w:rsid w:val="00A50A46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743FD"/>
    <w:rPr>
      <w:rFonts w:ascii="Arial" w:hAnsi="Arial" w:cs="Arial"/>
      <w:i/>
      <w:iCs/>
      <w:vanish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5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3FD"/>
    <w:rPr>
      <w:rFonts w:ascii="Times New Roman" w:hAnsi="Times New Roman" w:cs="Times New Roman"/>
      <w:i/>
      <w:iCs/>
      <w:sz w:val="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A50A46"/>
    <w:pPr>
      <w:spacing w:after="0" w:line="240" w:lineRule="auto"/>
      <w:ind w:firstLine="567"/>
      <w:jc w:val="both"/>
    </w:pPr>
    <w:rPr>
      <w:rFonts w:ascii="Times New Roman" w:hAnsi="Times New Roman"/>
      <w:i w:val="0"/>
      <w:iCs w:val="0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D743FD"/>
    <w:rPr>
      <w:rFonts w:cs="Times New Roman"/>
      <w:i/>
      <w:iCs/>
      <w:sz w:val="16"/>
      <w:szCs w:val="16"/>
      <w:lang w:val="en-US" w:eastAsia="en-US"/>
    </w:rPr>
  </w:style>
  <w:style w:type="paragraph" w:customStyle="1" w:styleId="ConsPlusNormal">
    <w:name w:val="ConsPlusNormal"/>
    <w:uiPriority w:val="99"/>
    <w:rsid w:val="00A50A46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50A46"/>
    <w:pPr>
      <w:spacing w:after="0" w:line="240" w:lineRule="auto"/>
      <w:ind w:left="708"/>
    </w:pPr>
    <w:rPr>
      <w:rFonts w:ascii="Times New Roman" w:eastAsia="Times New Roman" w:hAnsi="Times New Roman"/>
      <w:i w:val="0"/>
      <w:iCs w:val="0"/>
      <w:lang w:val="ru-RU" w:eastAsia="ru-RU"/>
    </w:rPr>
  </w:style>
  <w:style w:type="paragraph" w:styleId="Header">
    <w:name w:val="header"/>
    <w:basedOn w:val="Normal"/>
    <w:link w:val="HeaderChar"/>
    <w:uiPriority w:val="99"/>
    <w:rsid w:val="00A5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3FD"/>
    <w:rPr>
      <w:rFonts w:cs="Times New Roman"/>
      <w:i/>
      <w:iCs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5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43FD"/>
    <w:rPr>
      <w:rFonts w:cs="Times New Roman"/>
      <w:i/>
      <w:iCs/>
      <w:sz w:val="20"/>
      <w:szCs w:val="20"/>
      <w:lang w:val="en-US" w:eastAsia="en-US"/>
    </w:rPr>
  </w:style>
  <w:style w:type="paragraph" w:customStyle="1" w:styleId="a3">
    <w:name w:val="Содержимое врезки"/>
    <w:basedOn w:val="Normal"/>
    <w:uiPriority w:val="99"/>
    <w:rsid w:val="00F47DA3"/>
  </w:style>
  <w:style w:type="paragraph" w:customStyle="1" w:styleId="p1">
    <w:name w:val="p1"/>
    <w:basedOn w:val="Normal"/>
    <w:uiPriority w:val="99"/>
    <w:rsid w:val="00E8591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msonospacing0">
    <w:name w:val="msonospacing"/>
    <w:uiPriority w:val="99"/>
    <w:rsid w:val="00E85919"/>
    <w:rPr>
      <w:rFonts w:ascii="Times New Roman" w:hAnsi="Times New Roman"/>
      <w:sz w:val="24"/>
      <w:szCs w:val="24"/>
    </w:rPr>
  </w:style>
  <w:style w:type="paragraph" w:customStyle="1" w:styleId="a4">
    <w:name w:val="Абзац списка"/>
    <w:basedOn w:val="Normal"/>
    <w:uiPriority w:val="99"/>
    <w:rsid w:val="003F4A2F"/>
    <w:pPr>
      <w:suppressAutoHyphens w:val="0"/>
      <w:spacing w:line="276" w:lineRule="auto"/>
      <w:ind w:left="720"/>
      <w:contextualSpacing/>
    </w:pPr>
    <w:rPr>
      <w:i w:val="0"/>
      <w:iCs w:val="0"/>
      <w:sz w:val="22"/>
      <w:szCs w:val="22"/>
      <w:lang w:val="ru-RU"/>
    </w:rPr>
  </w:style>
  <w:style w:type="character" w:styleId="PageNumber">
    <w:name w:val="page number"/>
    <w:basedOn w:val="DefaultParagraphFont"/>
    <w:uiPriority w:val="99"/>
    <w:rsid w:val="00D937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9</Pages>
  <Words>2418</Words>
  <Characters>13789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42</cp:revision>
  <cp:lastPrinted>2016-03-31T03:37:00Z</cp:lastPrinted>
  <dcterms:created xsi:type="dcterms:W3CDTF">2013-12-23T05:17:00Z</dcterms:created>
  <dcterms:modified xsi:type="dcterms:W3CDTF">2016-05-25T11:53:00Z</dcterms:modified>
</cp:coreProperties>
</file>